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5"/>
      </w:tblGrid>
      <w:tr w:rsidR="000A1585" w:rsidTr="00090CA7">
        <w:trPr>
          <w:trHeight w:val="14935"/>
        </w:trPr>
        <w:tc>
          <w:tcPr>
            <w:tcW w:w="11475" w:type="dxa"/>
            <w:shd w:val="clear" w:color="auto" w:fill="B6DDE8" w:themeFill="accent5" w:themeFillTint="66"/>
          </w:tcPr>
          <w:p w:rsidR="000A1585" w:rsidRPr="00090CA7" w:rsidRDefault="000A1585" w:rsidP="00090C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УВАЖАЕМЫЕ РОДИТЕЛИ!!!</w:t>
            </w:r>
          </w:p>
          <w:p w:rsidR="000A1585" w:rsidRPr="00090CA7" w:rsidRDefault="000A1585" w:rsidP="00090CA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ПРАВИЛА ПОВЕДЕНИЯ ПРИ ОБРАЩЕНИИ С ЖИВОТНЫМИ</w:t>
            </w:r>
          </w:p>
          <w:p w:rsidR="000A1585" w:rsidRPr="00090CA7" w:rsidRDefault="000A1585" w:rsidP="00090CA7">
            <w:pPr>
              <w:pStyle w:val="a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№1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надо считать любое помахивание хвостом проявлением дружелюбия. Иногда это может говорить о совершенно недружелюбном настрое.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№2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стоит пристально смотреть в глаза собаке и улыбаться. В переводе с "собачьего" это значит "показывать зубы", или говорить, что вы сильнее.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№3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 Нельзя показывать свой страх и волнение. Собака может почувствовать это и повести себя агрессивно.</w:t>
            </w:r>
          </w:p>
          <w:p w:rsidR="000A1585" w:rsidRPr="00090CA7" w:rsidRDefault="000A1585" w:rsidP="00090CA7">
            <w:pPr>
              <w:pStyle w:val="a5"/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№4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Нельзя убегать от собаки. Этим вы приглашаете собаку поохотиться за убегающей дичью.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№5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кормите чужих собак и не трогайте собаку во время еды или сна.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№6.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№7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делайте резких движений, обращаясь с собакой или хозяином собаки. Она может подумать, что вы ему угрожаете.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№8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трогайте щенков и не отбирайте то, с чем собака играет.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№9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Если в узком месте (например, в подъезде) собака идёт вам навстречу на поводке, лучше остановиться и пропустить её хозяина.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№10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Животные могут распространять такие болезни, как бешенство, лишай, чума, тиф и др. 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№11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Нельзя близко подходить к сидящей на привязи собаке и во время еды или сна.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090C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Правило №12</w:t>
            </w:r>
            <w:r w:rsidRPr="00090C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0CA7">
              <w:rPr>
                <w:rFonts w:ascii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090CA7">
              <w:rPr>
                <w:rFonts w:ascii="Times New Roman" w:hAnsi="Times New Roman" w:cs="Times New Roman"/>
                <w:color w:val="000080"/>
                <w:sz w:val="24"/>
                <w:szCs w:val="24"/>
                <w:lang w:eastAsia="ru-RU"/>
              </w:rPr>
              <w:t>Не пытайтесь отнять у собаки предметы, которыми она играет.</w:t>
            </w:r>
          </w:p>
          <w:p w:rsidR="00E10782" w:rsidRDefault="00E10782" w:rsidP="000A1585">
            <w:pPr>
              <w:shd w:val="clear" w:color="auto" w:fill="CBE7F1"/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E10782" w:rsidRPr="000A1585" w:rsidRDefault="00E10782" w:rsidP="000A1585">
            <w:pPr>
              <w:shd w:val="clear" w:color="auto" w:fill="CBE7F1"/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  <w:p w:rsidR="000A1585" w:rsidRDefault="000A1585" w:rsidP="00E10782">
            <w:pPr>
              <w:jc w:val="center"/>
            </w:pPr>
            <w:r w:rsidRPr="000A1585">
              <w:rPr>
                <w:noProof/>
                <w:lang w:eastAsia="ru-RU"/>
              </w:rPr>
              <w:drawing>
                <wp:inline distT="0" distB="0" distL="0" distR="0" wp14:anchorId="4B4C774E" wp14:editId="4F89BA29">
                  <wp:extent cx="4052148" cy="3040912"/>
                  <wp:effectExtent l="0" t="0" r="5715" b="7620"/>
                  <wp:docPr id="1" name="Рисунок 1" descr="На Луганщине бойцовская собака разорвала лицо 3-летней малышке EastKorr - Восточный корреспонд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Луганщине бойцовская собака разорвала лицо 3-летней малышке EastKorr - Восточный корреспонд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148" cy="3040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F72FF" w:rsidRDefault="009F72FF" w:rsidP="007603C3"/>
    <w:sectPr w:rsidR="009F72FF" w:rsidSect="000A1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5"/>
    <w:rsid w:val="00090CA7"/>
    <w:rsid w:val="000A1585"/>
    <w:rsid w:val="007603C3"/>
    <w:rsid w:val="009F72FF"/>
    <w:rsid w:val="00E1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5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0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4FC8-BD9C-4295-BABF-4D0FFEAE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2015-05-04T11:07:00Z</cp:lastPrinted>
  <dcterms:created xsi:type="dcterms:W3CDTF">2015-05-03T14:53:00Z</dcterms:created>
  <dcterms:modified xsi:type="dcterms:W3CDTF">2016-03-28T10:55:00Z</dcterms:modified>
</cp:coreProperties>
</file>